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99C" w:rsidRPr="0001499C" w:rsidRDefault="0001499C" w:rsidP="0001499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149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5BB9A2B1" wp14:editId="7BA33BA3">
            <wp:simplePos x="0" y="0"/>
            <wp:positionH relativeFrom="column">
              <wp:posOffset>2705100</wp:posOffset>
            </wp:positionH>
            <wp:positionV relativeFrom="line">
              <wp:posOffset>61595</wp:posOffset>
            </wp:positionV>
            <wp:extent cx="447675" cy="638175"/>
            <wp:effectExtent l="0" t="0" r="9525" b="9525"/>
            <wp:wrapSquare wrapText="bothSides"/>
            <wp:docPr id="1" name="Рисунок 1" descr="C:\Users\Admin\AppData\Local\Temp\lu2508xyj5l.tmp\lu2508xyjbx_tmp_66361ab0be7bf4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lu2508xyj5l.tmp\lu2508xyjbx_tmp_66361ab0be7bf43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99C" w:rsidRDefault="0001499C" w:rsidP="0001499C">
      <w:pPr>
        <w:keepNext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499C" w:rsidRPr="0001499C" w:rsidRDefault="0001499C" w:rsidP="000149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4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УКРАЇНА</w:t>
      </w:r>
    </w:p>
    <w:p w:rsidR="0001499C" w:rsidRPr="0001499C" w:rsidRDefault="0001499C" w:rsidP="0001499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​ВИКОНАВЧИЙ КОМІТЕТ</w:t>
      </w:r>
    </w:p>
    <w:p w:rsidR="0001499C" w:rsidRPr="0001499C" w:rsidRDefault="0001499C" w:rsidP="0001499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​МЕЛІТОПОЛЬСЬКОЇ МІСЬКОЇ РАДИ</w:t>
      </w:r>
    </w:p>
    <w:p w:rsidR="0001499C" w:rsidRPr="0001499C" w:rsidRDefault="0001499C" w:rsidP="000149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​Запорізької області</w:t>
      </w:r>
      <w:r w:rsidRPr="0001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01499C" w:rsidRPr="0001499C" w:rsidRDefault="0001499C" w:rsidP="000149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99C" w:rsidRPr="0001499C" w:rsidRDefault="0001499C" w:rsidP="000149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 І Ш Е Н </w:t>
      </w:r>
      <w:proofErr w:type="spellStart"/>
      <w:r w:rsidRPr="0001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 w:rsidRPr="0001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Я</w:t>
      </w:r>
    </w:p>
    <w:p w:rsidR="0001499C" w:rsidRPr="0001499C" w:rsidRDefault="0001499C" w:rsidP="0001499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23.01.2020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01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Pr="0001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1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10/4</w:t>
      </w:r>
    </w:p>
    <w:p w:rsidR="0001499C" w:rsidRPr="0001499C" w:rsidRDefault="0001499C" w:rsidP="0001499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</w:pPr>
      <w:r w:rsidRPr="0001499C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>Про затвердження тарифу на теплову енергію ТОВ «</w:t>
      </w:r>
      <w:proofErr w:type="spellStart"/>
      <w:r w:rsidRPr="0001499C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>Теплоінвест</w:t>
      </w:r>
      <w:proofErr w:type="spellEnd"/>
      <w:r w:rsidRPr="0001499C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-Хортиця» та втрату чинності рішення виконавчого комітету Мелітопольської міської ради Запорізької області від 28.11.2019 № 243/2 </w:t>
      </w:r>
    </w:p>
    <w:p w:rsidR="0001499C" w:rsidRPr="0001499C" w:rsidRDefault="0001499C" w:rsidP="0001499C">
      <w:pPr>
        <w:spacing w:before="100" w:beforeAutospacing="1" w:after="280" w:line="240" w:lineRule="auto"/>
        <w:ind w:right="49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99C" w:rsidRPr="0001499C" w:rsidRDefault="0001499C" w:rsidP="0001499C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1499C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законів України «Про місцеве самоврядування в Україні», «Про житлово-комунальні послуги», «Про теплопостачання», постанови Кабінету Міністрів України від 01.06.2011 № 869 «Про забезпечення єдиного підходу до формування тарифів на житлово-комунальні послуги», на підставі листа ТОВ «</w:t>
      </w:r>
      <w:proofErr w:type="spellStart"/>
      <w:r w:rsidRPr="0001499C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Теплоінвест</w:t>
      </w:r>
      <w:proofErr w:type="spellEnd"/>
      <w:r w:rsidRPr="0001499C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-Хортиця</w:t>
      </w:r>
      <w:r w:rsidRPr="000149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4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27.12.2019 № 55 та наданих розрахунків виконавчий комітет Мелітопольської міської ради Запорізької області </w:t>
      </w:r>
    </w:p>
    <w:p w:rsidR="0001499C" w:rsidRPr="0001499C" w:rsidRDefault="0001499C" w:rsidP="0001499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ВИРІШИВ:</w:t>
      </w:r>
    </w:p>
    <w:p w:rsidR="0001499C" w:rsidRPr="0001499C" w:rsidRDefault="0001499C" w:rsidP="0001499C">
      <w:pPr>
        <w:spacing w:before="100" w:beforeAutospacing="1" w:after="119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99C">
        <w:rPr>
          <w:rFonts w:ascii="Times New Roman" w:eastAsia="Times New Roman" w:hAnsi="Times New Roman" w:cs="Times New Roman"/>
          <w:color w:val="000000"/>
          <w:sz w:val="28"/>
          <w:szCs w:val="28"/>
        </w:rPr>
        <w:t>1. Затвердити тариф на теплову енергію ТОВ «</w:t>
      </w:r>
      <w:proofErr w:type="spellStart"/>
      <w:r w:rsidRPr="0001499C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Теплоінвест</w:t>
      </w:r>
      <w:proofErr w:type="spellEnd"/>
      <w:r w:rsidRPr="0001499C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-Хортиця</w:t>
      </w:r>
      <w:r w:rsidRPr="0001499C">
        <w:rPr>
          <w:rFonts w:ascii="Times New Roman" w:eastAsia="Times New Roman" w:hAnsi="Times New Roman" w:cs="Times New Roman"/>
          <w:color w:val="000000"/>
          <w:sz w:val="28"/>
          <w:szCs w:val="28"/>
        </w:rPr>
        <w:t>» у розмірі 1696,00 грн./</w:t>
      </w:r>
      <w:proofErr w:type="spellStart"/>
      <w:r w:rsidRPr="0001499C">
        <w:rPr>
          <w:rFonts w:ascii="Times New Roman" w:eastAsia="Times New Roman" w:hAnsi="Times New Roman" w:cs="Times New Roman"/>
          <w:color w:val="000000"/>
          <w:sz w:val="28"/>
          <w:szCs w:val="28"/>
        </w:rPr>
        <w:t>Гкал</w:t>
      </w:r>
      <w:proofErr w:type="spellEnd"/>
      <w:r w:rsidRPr="00014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бюджетних установ.</w:t>
      </w:r>
    </w:p>
    <w:p w:rsidR="0001499C" w:rsidRPr="0001499C" w:rsidRDefault="0001499C" w:rsidP="0001499C">
      <w:pPr>
        <w:spacing w:before="100" w:beforeAutospacing="1" w:after="119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99C">
        <w:rPr>
          <w:rFonts w:ascii="Times New Roman" w:eastAsia="Times New Roman" w:hAnsi="Times New Roman" w:cs="Times New Roman"/>
          <w:color w:val="000000"/>
          <w:sz w:val="28"/>
          <w:szCs w:val="28"/>
        </w:rPr>
        <w:t>2. Це рішення набуває чинності з 01.01.2020.</w:t>
      </w:r>
    </w:p>
    <w:p w:rsidR="0001499C" w:rsidRPr="0001499C" w:rsidRDefault="0001499C" w:rsidP="0001499C">
      <w:pPr>
        <w:spacing w:before="100" w:beforeAutospacing="1" w:after="119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99C">
        <w:rPr>
          <w:rFonts w:ascii="Times New Roman" w:eastAsia="Times New Roman" w:hAnsi="Times New Roman" w:cs="Times New Roman"/>
          <w:color w:val="000000"/>
          <w:sz w:val="28"/>
          <w:szCs w:val="28"/>
        </w:rPr>
        <w:t>3. Визнати таким, що втратило чинність, рішення виконавчого комітету Мелітопольської міської ради Запорізької області від 28.11.2019 № 243/2 «Про коригування тарифу на теплову енергію ТОВ «</w:t>
      </w:r>
      <w:proofErr w:type="spellStart"/>
      <w:r w:rsidRPr="0001499C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Теплоінвест</w:t>
      </w:r>
      <w:proofErr w:type="spellEnd"/>
      <w:r w:rsidRPr="0001499C">
        <w:rPr>
          <w:rFonts w:ascii="Times New Roman" w:eastAsia="Times New Roman" w:hAnsi="Times New Roman" w:cs="Times New Roman"/>
          <w:color w:val="000000"/>
          <w:sz w:val="28"/>
          <w:szCs w:val="28"/>
        </w:rPr>
        <w:t>-Хортиця» та втрату чинності рішення виконавчого комітету Мелітопольської міської ради Запорізької області від 25.04.2019 № 92/2</w:t>
      </w:r>
      <w:r w:rsidRPr="0001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1499C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1499C" w:rsidRPr="0001499C" w:rsidRDefault="0001499C" w:rsidP="0001499C">
      <w:pPr>
        <w:spacing w:before="100" w:beforeAutospacing="1" w:after="119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99C"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виконанням цього рішення покласти на першого заступника міського голови з питань діяльності виконавчих органів ради Рудакову І.</w:t>
      </w:r>
      <w:r w:rsidRPr="00014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1499C" w:rsidRPr="0001499C" w:rsidRDefault="0001499C" w:rsidP="0001499C">
      <w:pPr>
        <w:spacing w:before="100" w:beforeAutospacing="1" w:after="280" w:line="240" w:lineRule="auto"/>
        <w:ind w:right="49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56336" w:rsidRPr="001B4028" w:rsidRDefault="0001499C" w:rsidP="001B4028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 Мелітопольської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01499C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 РОМАНОВ</w:t>
      </w:r>
      <w:bookmarkStart w:id="0" w:name="_GoBack"/>
      <w:bookmarkEnd w:id="0"/>
    </w:p>
    <w:sectPr w:rsidR="00956336" w:rsidRPr="001B4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B1"/>
    <w:rsid w:val="00003580"/>
    <w:rsid w:val="0001499C"/>
    <w:rsid w:val="001148EF"/>
    <w:rsid w:val="001B4028"/>
    <w:rsid w:val="003F38B5"/>
    <w:rsid w:val="00630CC2"/>
    <w:rsid w:val="00C1408B"/>
    <w:rsid w:val="00E6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20C3"/>
  <w15:chartTrackingRefBased/>
  <w15:docId w15:val="{1F3DB503-F808-4D1B-A008-DC8D7BF7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499C"/>
    <w:pPr>
      <w:keepNext/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5">
    <w:name w:val="heading 5"/>
    <w:basedOn w:val="a"/>
    <w:link w:val="50"/>
    <w:uiPriority w:val="9"/>
    <w:qFormat/>
    <w:rsid w:val="0001499C"/>
    <w:pPr>
      <w:keepNext/>
      <w:spacing w:before="100" w:beforeAutospacing="1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630CC2"/>
    <w:pPr>
      <w:framePr w:wrap="around" w:vAnchor="text" w:hAnchor="margin" w:xAlign="center" w:y="1"/>
      <w:jc w:val="center"/>
    </w:pPr>
    <w:rPr>
      <w:color w:val="FFFFFF" w:themeColor="background1"/>
      <w:sz w:val="32"/>
      <w:szCs w:val="24"/>
      <w:lang w:eastAsia="ru-RU"/>
    </w:rPr>
  </w:style>
  <w:style w:type="character" w:customStyle="1" w:styleId="10">
    <w:name w:val="Стиль1 Знак"/>
    <w:basedOn w:val="a4"/>
    <w:link w:val="1"/>
    <w:rsid w:val="00630CC2"/>
    <w:rPr>
      <w:color w:val="FFFFFF" w:themeColor="background1"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3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0CC2"/>
  </w:style>
  <w:style w:type="character" w:customStyle="1" w:styleId="20">
    <w:name w:val="Заголовок 2 Знак"/>
    <w:basedOn w:val="a0"/>
    <w:link w:val="2"/>
    <w:uiPriority w:val="9"/>
    <w:rsid w:val="0001499C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01499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western">
    <w:name w:val="western"/>
    <w:basedOn w:val="a"/>
    <w:rsid w:val="0001499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987</Words>
  <Characters>564</Characters>
  <Application>Microsoft Office Word</Application>
  <DocSecurity>0</DocSecurity>
  <Lines>4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Байрак</dc:creator>
  <cp:keywords/>
  <dc:description/>
  <cp:lastModifiedBy>Олена Байрак</cp:lastModifiedBy>
  <cp:revision>3</cp:revision>
  <dcterms:created xsi:type="dcterms:W3CDTF">2021-08-19T05:03:00Z</dcterms:created>
  <dcterms:modified xsi:type="dcterms:W3CDTF">2021-08-19T05:20:00Z</dcterms:modified>
</cp:coreProperties>
</file>